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kern w:val="0"/>
          <w:sz w:val="44"/>
          <w:szCs w:val="44"/>
        </w:rPr>
      </w:pPr>
      <w:r>
        <w:rPr>
          <w:rFonts w:hint="eastAsia" w:ascii="黑体" w:hAnsi="黑体" w:eastAsia="黑体" w:cs="黑体"/>
          <w:kern w:val="0"/>
          <w:sz w:val="44"/>
          <w:szCs w:val="44"/>
        </w:rPr>
        <w:t>昆明城投环保科技有限公司</w:t>
      </w:r>
    </w:p>
    <w:p>
      <w:pPr>
        <w:spacing w:line="560" w:lineRule="exact"/>
        <w:jc w:val="center"/>
        <w:rPr>
          <w:rFonts w:hint="eastAsia" w:ascii="黑体" w:hAnsi="黑体" w:eastAsia="黑体" w:cs="黑体"/>
          <w:kern w:val="0"/>
          <w:sz w:val="44"/>
          <w:szCs w:val="44"/>
        </w:rPr>
      </w:pPr>
      <w:r>
        <w:rPr>
          <w:rFonts w:hint="eastAsia" w:ascii="黑体" w:hAnsi="黑体" w:eastAsia="黑体" w:cs="黑体"/>
          <w:kern w:val="0"/>
          <w:sz w:val="44"/>
          <w:szCs w:val="44"/>
        </w:rPr>
        <w:t>2021年</w:t>
      </w:r>
      <w:r>
        <w:rPr>
          <w:rFonts w:hint="eastAsia" w:ascii="黑体" w:hAnsi="黑体" w:eastAsia="黑体" w:cs="黑体"/>
          <w:kern w:val="0"/>
          <w:sz w:val="44"/>
          <w:szCs w:val="44"/>
          <w:lang w:eastAsia="zh-CN"/>
        </w:rPr>
        <w:t>度</w:t>
      </w:r>
      <w:r>
        <w:rPr>
          <w:rFonts w:hint="eastAsia" w:ascii="黑体" w:hAnsi="黑体" w:eastAsia="黑体" w:cs="黑体"/>
          <w:kern w:val="0"/>
          <w:sz w:val="44"/>
          <w:szCs w:val="44"/>
        </w:rPr>
        <w:t>员工招聘诚信承诺书</w:t>
      </w:r>
    </w:p>
    <w:p>
      <w:pPr>
        <w:pStyle w:val="2"/>
        <w:rPr>
          <w:rFonts w:hint="eastAsia"/>
        </w:rPr>
      </w:pPr>
      <w:bookmarkStart w:id="0" w:name="_GoBack"/>
      <w:bookmarkEnd w:id="0"/>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我已认真阅读《昆明城投环保科技有限公司2021年度工勤人员招聘公告》，清楚并理解所有内容。</w:t>
      </w:r>
    </w:p>
    <w:p>
      <w:pPr>
        <w:spacing w:line="560" w:lineRule="exact"/>
        <w:ind w:firstLine="640" w:firstLineChars="200"/>
      </w:pPr>
      <w:r>
        <w:rPr>
          <w:rFonts w:hint="eastAsia" w:ascii="仿宋_GB2312" w:hAnsi="仿宋_GB2312" w:eastAsia="仿宋_GB2312" w:cs="仿宋_GB2312"/>
          <w:sz w:val="32"/>
          <w:szCs w:val="32"/>
        </w:rPr>
        <w:t>在此我郑重承诺：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一、严格遵守招聘的相关政策规定和纪律要求。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二、真实、准确地填写报名信息，并保证所提供的个人信息、证明资料、证件等相关材料及复印件真实有效并与招聘岗位任职要求的资格条件相符。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三、完全满足招聘公告和招聘职位要求的资格条件。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四、准确填写及核对有效的手机号码、联系电话、通讯地址等联系方式，并保证在招聘期间联系畅通。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五、不弄虚作假，诚信参与招聘工作的各个环节。不伪造、不使用假证明、假证书。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六、完全知晓招聘公告中所有涉及的招聘各个环节及相关要求并严格遵守。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对违反以上承诺所造成的后果，本人自愿承担相应责任。</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报考人本人签名：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报考人本人身份证号码：</w:t>
      </w:r>
    </w:p>
    <w:p>
      <w:pPr>
        <w:spacing w:line="560" w:lineRule="exact"/>
        <w:ind w:firstLine="640" w:firstLineChars="200"/>
        <w:jc w:val="right"/>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B682A"/>
    <w:rsid w:val="062604BB"/>
    <w:rsid w:val="339B682A"/>
    <w:rsid w:val="391D6D8E"/>
    <w:rsid w:val="422608B6"/>
    <w:rsid w:val="77AE7F89"/>
    <w:rsid w:val="78E83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缩进1"/>
    <w:qFormat/>
    <w:uiPriority w:val="0"/>
    <w:pPr>
      <w:widowControl w:val="0"/>
      <w:ind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2021-06-25T03:56:00Z</dcterms:created>
  <dc:creator>董董</dc:creator>
  <cp:lastModifiedBy>盲区</cp:lastModifiedBy>
  <dcterms:modified xsi:type="dcterms:W3CDTF">2021-07-09T11:05:15Z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7C268D3218CF4C1C9CC9EECA69633D84</vt:lpwstr>
  </property>
</Properties>
</file>